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567057E" w14:textId="7F0EC0B4" w:rsidR="00495093" w:rsidRDefault="00495093" w:rsidP="00495093">
      <w:pPr>
        <w:pStyle w:val="aa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演讲稿</w:t>
      </w:r>
    </w:p>
    <w:p w14:paraId="7403A642" w14:textId="2C800D79" w:rsidR="00495093" w:rsidRPr="00003338" w:rsidRDefault="00495093" w:rsidP="00495093">
      <w:pPr>
        <w:jc w:val="center"/>
        <w:rPr>
          <w:rFonts w:ascii="Times New Roman" w:hAnsi="Times New Roman" w:cs="Times New Roman"/>
          <w:b/>
        </w:rPr>
      </w:pPr>
      <w:r w:rsidRPr="00003338">
        <w:rPr>
          <w:rFonts w:ascii="Times New Roman" w:hAnsi="Times New Roman" w:cs="Times New Roman"/>
          <w:b/>
        </w:rPr>
        <w:t>Scripts for presentation</w:t>
      </w:r>
    </w:p>
    <w:p w14:paraId="4791B5C5" w14:textId="316F334F" w:rsidR="00495093" w:rsidRDefault="00495093" w:rsidP="00495093">
      <w:pPr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——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s</w:t>
      </w:r>
      <w:r>
        <w:rPr>
          <w:rFonts w:ascii="Times New Roman" w:hAnsi="Times New Roman" w:cs="Times New Roman"/>
        </w:rPr>
        <w:t>tOOrz</w:t>
      </w:r>
    </w:p>
    <w:p w14:paraId="12102BB4" w14:textId="32E81B61" w:rsidR="003E7FA2" w:rsidRPr="003E7FA2" w:rsidRDefault="003E7FA2" w:rsidP="003E7FA2">
      <w:pPr>
        <w:jc w:val="left"/>
        <w:rPr>
          <w:rFonts w:ascii="Times New Roman" w:hAnsi="Times New Roman" w:cs="Times New Roman"/>
          <w:b/>
          <w:color w:val="FF0000"/>
          <w:sz w:val="40"/>
        </w:rPr>
      </w:pPr>
      <w:r w:rsidRPr="003E7FA2">
        <w:rPr>
          <w:rFonts w:ascii="Times New Roman" w:hAnsi="Times New Roman" w:cs="Times New Roman"/>
          <w:b/>
          <w:color w:val="FF0000"/>
          <w:sz w:val="40"/>
        </w:rPr>
        <w:t xml:space="preserve">TBD: </w:t>
      </w:r>
      <w:r w:rsidRPr="003E7FA2">
        <w:rPr>
          <w:rFonts w:ascii="Times New Roman" w:hAnsi="Times New Roman" w:cs="Times New Roman"/>
          <w:b/>
          <w:color w:val="FF0000"/>
          <w:sz w:val="40"/>
        </w:rPr>
        <w:t>衔接、标题选择</w:t>
      </w:r>
    </w:p>
    <w:p w14:paraId="27EF1C16" w14:textId="77777777" w:rsidR="00495093" w:rsidRPr="00495093" w:rsidRDefault="00495093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2E4083F5" w14:textId="1889B164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4147F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4CFC7F3" w14:textId="77AD45AC" w:rsidR="00046ACB" w:rsidRPr="00495093" w:rsidRDefault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Time and efficiency play a vital role in air transportation.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Therefore, it's necessary to build a model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that provide</w:t>
      </w:r>
      <w:r w:rsidR="00DF7C48" w:rsidRPr="00495093">
        <w:rPr>
          <w:rFonts w:ascii="Times New Roman" w:eastAsia="宋体" w:hAnsi="Times New Roman" w:cs="Times New Roman"/>
          <w:sz w:val="24"/>
          <w:szCs w:val="24"/>
        </w:rPr>
        <w:t xml:space="preserve">s the best strategy for different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types of </w:t>
      </w:r>
      <w:r w:rsidR="00392B44" w:rsidRPr="00495093">
        <w:rPr>
          <w:rFonts w:ascii="Times New Roman" w:eastAsia="宋体" w:hAnsi="Times New Roman" w:cs="Times New Roman"/>
          <w:sz w:val="24"/>
          <w:szCs w:val="24"/>
        </w:rPr>
        <w:t xml:space="preserve">aircrafts </w:t>
      </w:r>
      <w:r w:rsidRPr="00495093">
        <w:rPr>
          <w:rFonts w:ascii="Times New Roman" w:eastAsia="宋体" w:hAnsi="Times New Roman" w:cs="Times New Roman"/>
          <w:sz w:val="24"/>
          <w:szCs w:val="24"/>
        </w:rPr>
        <w:t>and on various occasions.</w:t>
      </w:r>
    </w:p>
    <w:p w14:paraId="2612DE67" w14:textId="73A31271" w:rsidR="00046ACB" w:rsidRPr="00495093" w:rsidRDefault="00A17F52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This flowchart demonstrates the process of boarding</w:t>
      </w:r>
      <w:r w:rsidR="00B44A4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 </w:t>
      </w: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T</w:t>
      </w:r>
      <w:r w:rsidR="00B44A4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he main factor that causes the queue is passengers’ stowing </w:t>
      </w:r>
      <w:r w:rsidR="006A00E5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their</w:t>
      </w:r>
      <w:r w:rsidR="00B44A4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luggage.</w:t>
      </w:r>
    </w:p>
    <w:p w14:paraId="58897006" w14:textId="77777777" w:rsidR="002D0835" w:rsidRPr="00495093" w:rsidRDefault="002D0835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6035E6EA" w14:textId="1A1C30CB" w:rsidR="00845606" w:rsidRPr="00495093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Our model can be divided into three parts: Math Model, </w:t>
      </w:r>
      <w:r w:rsidR="00437BCA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Optimisation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in a mathematical account and Program.</w:t>
      </w:r>
      <w:r w:rsidR="003C2963" w:rsidRPr="00495093" w:rsidDel="003C2963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0EE89386" w14:textId="77777777" w:rsidR="00845606" w:rsidRPr="00495093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0B704078" w14:textId="74F47903" w:rsidR="00845606" w:rsidRPr="00495093" w:rsidRDefault="00845606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C340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0E711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7C6340B4" w14:textId="1094F6ED" w:rsidR="00845606" w:rsidRPr="00495093" w:rsidRDefault="00A17F52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Assumptions should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make our model discrete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but also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plausible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This is the main reason for making most of the 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>seemingly impulsive hypothesis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afterwards.</w:t>
      </w:r>
      <w:r w:rsidR="00BB4641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0E711D" w:rsidRPr="00495093">
        <w:rPr>
          <w:rFonts w:ascii="Times New Roman" w:eastAsia="宋体" w:hAnsi="Times New Roman" w:cs="Times New Roman"/>
          <w:sz w:val="24"/>
          <w:szCs w:val="24"/>
        </w:rPr>
        <w:t>We omitted the subsidiary assumptions</w:t>
      </w:r>
      <w:r w:rsidR="00A54707" w:rsidRPr="00495093">
        <w:rPr>
          <w:rFonts w:ascii="Times New Roman" w:eastAsia="宋体" w:hAnsi="Times New Roman" w:cs="Times New Roman"/>
          <w:sz w:val="24"/>
          <w:szCs w:val="24"/>
        </w:rPr>
        <w:t>,</w:t>
      </w:r>
      <w:r w:rsidR="000E711D" w:rsidRPr="00495093">
        <w:rPr>
          <w:rFonts w:ascii="Times New Roman" w:eastAsia="宋体" w:hAnsi="Times New Roman" w:cs="Times New Roman"/>
          <w:sz w:val="24"/>
          <w:szCs w:val="24"/>
        </w:rPr>
        <w:t xml:space="preserve"> and you can refer to them in the essay.</w:t>
      </w:r>
    </w:p>
    <w:p w14:paraId="4451420E" w14:textId="77777777" w:rsidR="00BB4641" w:rsidRPr="00495093" w:rsidRDefault="00BB4641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124B707A" w14:textId="5535B91C" w:rsidR="00845606" w:rsidRPr="00495093" w:rsidRDefault="00C8489B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Firs</w:t>
      </w:r>
      <w:bookmarkStart w:id="0" w:name="_GoBack"/>
      <w:bookmarkEnd w:id="0"/>
      <w:r>
        <w:rPr>
          <w:rFonts w:ascii="Times New Roman" w:eastAsia="宋体" w:hAnsi="Times New Roman" w:cs="Times New Roman"/>
          <w:sz w:val="24"/>
          <w:szCs w:val="24"/>
        </w:rPr>
        <w:t>t, t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>he time wasted while passengers try to stuff extra luggage into their seats is qualitatively equivalent to that spent while stowing extra luggage.</w:t>
      </w:r>
    </w:p>
    <w:p w14:paraId="7DEA5CC1" w14:textId="77777777" w:rsidR="00845606" w:rsidRPr="00495093" w:rsidRDefault="00845606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7326BCBA" w14:textId="5F127A1B" w:rsidR="00845606" w:rsidRPr="00495093" w:rsidRDefault="00D71934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 xml:space="preserve">Additionally, we </w:t>
      </w:r>
      <w:r w:rsidR="009C117E" w:rsidRPr="00495093">
        <w:rPr>
          <w:rFonts w:ascii="Times New Roman" w:eastAsia="宋体" w:hAnsi="Times New Roman" w:cs="Times New Roman"/>
          <w:b/>
          <w:sz w:val="24"/>
          <w:szCs w:val="24"/>
        </w:rPr>
        <w:t>assume that passengers always walk at the maximum possible speed</w:t>
      </w:r>
      <w:r w:rsidR="00795EDA" w:rsidRPr="00495093">
        <w:rPr>
          <w:rFonts w:ascii="Times New Roman" w:eastAsia="宋体" w:hAnsi="Times New Roman" w:cs="Times New Roman"/>
          <w:b/>
          <w:sz w:val="24"/>
          <w:szCs w:val="24"/>
        </w:rPr>
        <w:t>.</w:t>
      </w:r>
      <w:r w:rsidR="00B4074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</w:t>
      </w:r>
    </w:p>
    <w:p w14:paraId="02D24ABA" w14:textId="77777777" w:rsidR="002D0835" w:rsidRPr="00495093" w:rsidRDefault="002D0835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03EBA980" w14:textId="15EB9E68" w:rsidR="002D0835" w:rsidRPr="00495093" w:rsidRDefault="00C30098" w:rsidP="000340AD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(P</w:t>
      </w:r>
      <w:r w:rsidR="000E711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F7D3213" w14:textId="153A09D9" w:rsidR="00845606" w:rsidRPr="00495093" w:rsidRDefault="006D33D7" w:rsidP="0084560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>Now we justify in detail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that the velocity in a </w:t>
      </w:r>
      <w:r w:rsidR="006A00E5" w:rsidRPr="00495093">
        <w:rPr>
          <w:rFonts w:ascii="Times New Roman" w:eastAsia="宋体" w:hAnsi="Times New Roman" w:cs="Times New Roman"/>
          <w:b/>
          <w:sz w:val="24"/>
          <w:szCs w:val="24"/>
        </w:rPr>
        <w:t>particular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cell remains constant.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FE5B6C" w:rsidRPr="00495093">
        <w:rPr>
          <w:rFonts w:ascii="Times New Roman" w:eastAsia="宋体" w:hAnsi="Times New Roman" w:cs="Times New Roman"/>
          <w:b/>
          <w:sz w:val="24"/>
          <w:szCs w:val="24"/>
        </w:rPr>
        <w:t>This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assumption enables us to simplify the calculation for the velocity (</w:t>
      </w:r>
      <w:r>
        <w:rPr>
          <w:rFonts w:ascii="Times New Roman" w:eastAsia="宋体" w:hAnsi="Times New Roman" w:cs="Times New Roman"/>
          <w:b/>
          <w:sz w:val="24"/>
          <w:szCs w:val="24"/>
        </w:rPr>
        <w:t>as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it was only used when calculating distance)</w:t>
      </w:r>
      <w:r>
        <w:rPr>
          <w:rFonts w:ascii="Times New Roman" w:eastAsia="宋体" w:hAnsi="Times New Roman" w:cs="Times New Roman"/>
          <w:b/>
          <w:sz w:val="24"/>
          <w:szCs w:val="24"/>
        </w:rPr>
        <w:t xml:space="preserve"> and wouldn’t</w:t>
      </w:r>
      <w:r w:rsidR="00FE5B6C" w:rsidRPr="00495093">
        <w:rPr>
          <w:rFonts w:ascii="Times New Roman" w:eastAsia="宋体" w:hAnsi="Times New Roman" w:cs="Times New Roman"/>
          <w:sz w:val="24"/>
          <w:szCs w:val="24"/>
        </w:rPr>
        <w:t xml:space="preserve"> d</w:t>
      </w:r>
      <w:r w:rsidR="00D37DD2" w:rsidRPr="00495093">
        <w:rPr>
          <w:rFonts w:ascii="Times New Roman" w:eastAsia="宋体" w:hAnsi="Times New Roman" w:cs="Times New Roman"/>
          <w:sz w:val="24"/>
          <w:szCs w:val="24"/>
        </w:rPr>
        <w:t>ramatically affect the total time</w:t>
      </w:r>
      <w:r>
        <w:rPr>
          <w:rFonts w:ascii="Times New Roman" w:eastAsia="宋体" w:hAnsi="Times New Roman" w:cs="Times New Roman"/>
          <w:sz w:val="24"/>
          <w:szCs w:val="24"/>
        </w:rPr>
        <w:t xml:space="preserve"> (or the variance in area between the curve and rectangles as shown on the slide)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. This is partly because 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the basic timestep is only </w:t>
      </w:r>
      <m:oMath>
        <m:f>
          <m:fPr>
            <m:ctrlPr>
              <w:rPr>
                <w:rFonts w:ascii="Cambria Math" w:eastAsia="宋体" w:hAnsi="Cambria Math" w:cs="Times New Roman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6</m:t>
            </m:r>
          </m:den>
        </m:f>
        <m:r>
          <m:rPr>
            <m:sty m:val="bi"/>
          </m:rPr>
          <w:rPr>
            <w:rFonts w:ascii="Cambria Math" w:eastAsia="宋体" w:hAnsi="Cambria Math" w:cs="Times New Roman"/>
            <w:sz w:val="24"/>
            <w:szCs w:val="24"/>
          </w:rPr>
          <m:t xml:space="preserve"> </m:t>
        </m:r>
        <m:r>
          <m:rPr>
            <m:sty m:val="b"/>
          </m:rPr>
          <w:rPr>
            <w:rFonts w:ascii="Cambria Math" w:eastAsia="宋体" w:hAnsi="Cambria Math" w:cs="Times New Roman"/>
            <w:sz w:val="24"/>
            <w:szCs w:val="24"/>
          </w:rPr>
          <m:t>sec</m:t>
        </m:r>
        <m:r>
          <m:rPr>
            <m:sty m:val="b"/>
          </m:rPr>
          <w:rPr>
            <w:rFonts w:ascii="Cambria Math" w:eastAsia="宋体" w:hAnsi="Cambria Math" w:cs="Times New Roman" w:hint="eastAsia"/>
            <w:sz w:val="24"/>
            <w:szCs w:val="24"/>
          </w:rPr>
          <m:t>ond</m:t>
        </m:r>
      </m:oMath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>,</w:t>
      </w:r>
      <w:r w:rsidR="0042033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 </w:t>
      </w:r>
      <w:r w:rsidR="006A00E5" w:rsidRPr="00495093">
        <w:rPr>
          <w:rFonts w:ascii="Times New Roman" w:eastAsia="宋体" w:hAnsi="Times New Roman" w:cs="Times New Roman"/>
          <w:b/>
          <w:sz w:val="24"/>
          <w:szCs w:val="24"/>
        </w:rPr>
        <w:t>short</w:t>
      </w:r>
      <w:r w:rsidR="00D86CE4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time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that wouldn't influence the velocity and distribution of passengers much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D37DD2" w:rsidRPr="00495093">
        <w:rPr>
          <w:rFonts w:ascii="Times New Roman" w:eastAsia="宋体" w:hAnsi="Times New Roman" w:cs="Times New Roman"/>
          <w:sz w:val="24"/>
          <w:szCs w:val="24"/>
        </w:rPr>
        <w:t>Therefore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b/>
          <w:sz w:val="24"/>
          <w:szCs w:val="24"/>
        </w:rPr>
        <w:t xml:space="preserve">this cell-based velocity 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can be seen as a constant.</w:t>
      </w:r>
    </w:p>
    <w:p w14:paraId="1B7A4C42" w14:textId="77777777" w:rsidR="00902026" w:rsidRPr="00495093" w:rsidRDefault="0090202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72D1475D" w14:textId="4839F8C5" w:rsidR="00902026" w:rsidRPr="00495093" w:rsidRDefault="00902026" w:rsidP="0090202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(P</w:t>
      </w:r>
      <w:r w:rsidR="000354A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61ABAC00" w14:textId="2BBA98DA" w:rsidR="00902026" w:rsidRPr="00495093" w:rsidRDefault="00902026" w:rsidP="00902026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The three types of variables are: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Constant A</w:t>
      </w:r>
      <w:r w:rsidRPr="00495093">
        <w:rPr>
          <w:rFonts w:ascii="Times New Roman" w:eastAsia="宋体" w:hAnsi="Times New Roman" w:cs="Times New Roman"/>
          <w:sz w:val="24"/>
          <w:szCs w:val="24"/>
        </w:rPr>
        <w:t>, which refers to the</w:t>
      </w:r>
      <w:r w:rsidR="00A578A2" w:rsidRPr="00495093">
        <w:rPr>
          <w:rFonts w:ascii="Times New Roman" w:eastAsia="宋体" w:hAnsi="Times New Roman" w:cs="Times New Roman"/>
          <w:sz w:val="24"/>
          <w:szCs w:val="24"/>
        </w:rPr>
        <w:t xml:space="preserve"> static constants that reflect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properties of the model</w:t>
      </w:r>
      <w:r w:rsidR="00A54707" w:rsidRPr="00495093">
        <w:rPr>
          <w:rFonts w:ascii="Times New Roman" w:eastAsia="宋体" w:hAnsi="Times New Roman" w:cs="Times New Roman"/>
          <w:sz w:val="24"/>
          <w:szCs w:val="24"/>
        </w:rPr>
        <w:t>;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Constant B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, which </w:t>
      </w:r>
      <w:r w:rsidR="00A578A2" w:rsidRPr="00495093">
        <w:rPr>
          <w:rFonts w:ascii="Times New Roman" w:eastAsia="宋体" w:hAnsi="Times New Roman" w:cs="Times New Roman"/>
          <w:sz w:val="24"/>
          <w:szCs w:val="24"/>
        </w:rPr>
        <w:t xml:space="preserve">refers to the </w:t>
      </w:r>
      <w:r w:rsidR="000E5486">
        <w:rPr>
          <w:rFonts w:ascii="Times New Roman" w:eastAsia="宋体" w:hAnsi="Times New Roman" w:cs="Times New Roman"/>
          <w:sz w:val="24"/>
          <w:szCs w:val="24"/>
        </w:rPr>
        <w:t xml:space="preserve">variables </w:t>
      </w:r>
      <w:r w:rsidR="00D26364">
        <w:rPr>
          <w:rFonts w:ascii="Times New Roman" w:eastAsia="宋体" w:hAnsi="Times New Roman" w:cs="Times New Roman"/>
          <w:sz w:val="24"/>
          <w:szCs w:val="24"/>
        </w:rPr>
        <w:t xml:space="preserve">solely </w:t>
      </w:r>
      <w:r w:rsidR="000E5486">
        <w:rPr>
          <w:rFonts w:ascii="Times New Roman" w:eastAsia="宋体" w:hAnsi="Times New Roman" w:cs="Times New Roman"/>
          <w:sz w:val="24"/>
          <w:szCs w:val="24"/>
        </w:rPr>
        <w:t>dependent on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an aircraft or a strategy</w:t>
      </w:r>
      <w:r w:rsidR="00A54707" w:rsidRPr="00495093">
        <w:rPr>
          <w:rFonts w:ascii="Times New Roman" w:eastAsia="宋体" w:hAnsi="Times New Roman" w:cs="Times New Roman"/>
          <w:sz w:val="24"/>
          <w:szCs w:val="24"/>
        </w:rPr>
        <w:t>;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D26364">
        <w:rPr>
          <w:rFonts w:ascii="Times New Roman" w:eastAsia="宋体" w:hAnsi="Times New Roman" w:cs="Times New Roman"/>
          <w:b/>
          <w:bCs/>
          <w:i/>
          <w:sz w:val="24"/>
          <w:szCs w:val="24"/>
        </w:rPr>
        <w:t>Variables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 describing properties of passengers,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will </w:t>
      </w:r>
      <w:r w:rsidR="00D26364">
        <w:rPr>
          <w:rFonts w:ascii="Times New Roman" w:eastAsia="宋体" w:hAnsi="Times New Roman" w:cs="Times New Roman"/>
          <w:sz w:val="24"/>
          <w:szCs w:val="24"/>
        </w:rPr>
        <w:t xml:space="preserve">vary in accordance with </w:t>
      </w:r>
      <w:r w:rsidRPr="00495093">
        <w:rPr>
          <w:rFonts w:ascii="Times New Roman" w:eastAsia="宋体" w:hAnsi="Times New Roman" w:cs="Times New Roman"/>
          <w:sz w:val="24"/>
          <w:szCs w:val="24"/>
        </w:rPr>
        <w:t>different initial sequences of passengers.</w:t>
      </w:r>
    </w:p>
    <w:p w14:paraId="6A3FCE07" w14:textId="5FFB4D5C" w:rsidR="00845606" w:rsidRPr="00D26364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46D3990A" w14:textId="4E19B83C" w:rsidR="00046ACB" w:rsidRPr="00495093" w:rsidRDefault="00046ACB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318A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0354A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6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2CCFDABB" w14:textId="123C99C9" w:rsidR="00845606" w:rsidRPr="00495093" w:rsidRDefault="00845606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In the model, the definition of time and velocity </w:t>
      </w:r>
      <w:r w:rsidR="00420336" w:rsidRPr="00495093">
        <w:rPr>
          <w:rFonts w:ascii="Times New Roman" w:eastAsia="宋体" w:hAnsi="Times New Roman" w:cs="Times New Roman"/>
          <w:b/>
          <w:sz w:val="24"/>
          <w:szCs w:val="24"/>
        </w:rPr>
        <w:t>differs from SI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. We make these changes to make the calculations simpler.</w:t>
      </w:r>
    </w:p>
    <w:p w14:paraId="2E64F7AA" w14:textId="727DFF02" w:rsidR="00046ACB" w:rsidRPr="00495093" w:rsidRDefault="00046ACB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5C891C35" w14:textId="32602BEA" w:rsidR="00845606" w:rsidRPr="00495093" w:rsidRDefault="00CF09A2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(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P7)</w:t>
      </w:r>
    </w:p>
    <w:p w14:paraId="2BB19F7F" w14:textId="5F701B23" w:rsidR="00CF09A2" w:rsidRPr="00495093" w:rsidRDefault="00CF09A2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Here is how we calculate the total time </w:t>
      </w:r>
      <w:r w:rsidR="00A54707" w:rsidRPr="00495093">
        <w:rPr>
          <w:rFonts w:ascii="Times New Roman" w:eastAsia="宋体" w:hAnsi="Times New Roman" w:cs="Times New Roman"/>
          <w:sz w:val="24"/>
          <w:szCs w:val="24"/>
        </w:rPr>
        <w:t>systematically</w:t>
      </w:r>
      <w:r w:rsidRPr="00495093">
        <w:rPr>
          <w:rFonts w:ascii="Times New Roman" w:eastAsia="宋体" w:hAnsi="Times New Roman" w:cs="Times New Roman"/>
          <w:sz w:val="24"/>
          <w:szCs w:val="24"/>
        </w:rPr>
        <w:t>.</w:t>
      </w:r>
      <w:r w:rsidR="003650B4" w:rsidRPr="00495093">
        <w:rPr>
          <w:rFonts w:ascii="Times New Roman" w:eastAsia="宋体" w:hAnsi="Times New Roman" w:cs="Times New Roman"/>
          <w:sz w:val="24"/>
          <w:szCs w:val="24"/>
        </w:rPr>
        <w:t xml:space="preserve"> The loop here indicates that we calculate the total time based on recursion.</w:t>
      </w:r>
      <w:r w:rsidR="00DA0F20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B30B99" w:rsidRPr="00495093">
        <w:rPr>
          <w:rFonts w:ascii="Times New Roman" w:eastAsia="宋体" w:hAnsi="Times New Roman" w:cs="Times New Roman"/>
          <w:sz w:val="24"/>
          <w:szCs w:val="24"/>
        </w:rPr>
        <w:t xml:space="preserve">According to the discreteness of our model, the process of calculating total time can be reduced to finding a recursion formula for any passenger-based variable. </w:t>
      </w:r>
      <w:r w:rsidR="00DA0F20" w:rsidRPr="00495093">
        <w:rPr>
          <w:rFonts w:ascii="Times New Roman" w:eastAsia="宋体" w:hAnsi="Times New Roman" w:cs="Times New Roman"/>
          <w:sz w:val="24"/>
          <w:szCs w:val="24"/>
        </w:rPr>
        <w:t xml:space="preserve">We chose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v</m:t>
        </m:r>
      </m:oMath>
      <w:r w:rsidR="00DA0F20" w:rsidRPr="00495093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="00DA0F20" w:rsidRPr="00495093">
        <w:rPr>
          <w:rFonts w:ascii="Times New Roman" w:eastAsia="宋体" w:hAnsi="Times New Roman" w:cs="Times New Roman"/>
          <w:sz w:val="24"/>
          <w:szCs w:val="24"/>
        </w:rPr>
        <w:t>(velocity) as that variable out of simplicity and authenticity concerns.</w:t>
      </w:r>
    </w:p>
    <w:p w14:paraId="4225A694" w14:textId="77777777" w:rsidR="00CF09A2" w:rsidRPr="00495093" w:rsidRDefault="00CF09A2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013C3F6D" w14:textId="7394E2C5" w:rsidR="003650B4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D5C1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CF09A2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AD2378D" w14:textId="23982BC8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Before turning the spotlight on the analysis, we’ll first construct the space of cells and coordinates as shown on the slide. </w:t>
      </w:r>
      <w:r w:rsidR="00D26364">
        <w:rPr>
          <w:rFonts w:ascii="Times New Roman" w:eastAsia="宋体" w:hAnsi="Times New Roman" w:cs="Times New Roman"/>
          <w:sz w:val="24"/>
          <w:szCs w:val="24"/>
        </w:rPr>
        <w:t xml:space="preserve">The </w:t>
      </w:r>
    </w:p>
    <w:p w14:paraId="4DAA11C9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07925A3" w14:textId="55A47A5B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373F3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3650B4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9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2A59AFC" w14:textId="7B58204D" w:rsidR="008F33E8" w:rsidRPr="00495093" w:rsidRDefault="00A54707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S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>o far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,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we are only looking into the regular cases where passengers move freely without being blocked.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There aren</w:t>
      </w:r>
      <w:r w:rsidR="00FE5B6C" w:rsidRPr="00495093">
        <w:rPr>
          <w:rFonts w:ascii="Times New Roman" w:eastAsia="宋体" w:hAnsi="Times New Roman" w:cs="Times New Roman"/>
          <w:sz w:val="24"/>
          <w:szCs w:val="24"/>
        </w:rPr>
        <w:t>’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 xml:space="preserve">t scenarios of contradictions such as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v</m:t>
        </m:r>
      </m:oMath>
      <w:r w:rsidR="00BB5C85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equals infinity in this case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>.</w:t>
      </w:r>
    </w:p>
    <w:p w14:paraId="763774E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88DE84A" w14:textId="6D349CBB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F20290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7153547" w14:textId="19371F3F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First, we’ll calculate the velocity according to the density. The density defined in the model is as shown </w:t>
      </w:r>
      <w:r w:rsidR="00BB5C85" w:rsidRPr="00495093">
        <w:rPr>
          <w:rFonts w:ascii="Times New Roman" w:eastAsia="宋体" w:hAnsi="Times New Roman" w:cs="Times New Roman"/>
          <w:sz w:val="24"/>
          <w:szCs w:val="24"/>
        </w:rPr>
        <w:t xml:space="preserve">on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the slide. The visibility range is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because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is </w:t>
      </w:r>
      <w:r w:rsidR="00D37DD2" w:rsidRPr="00495093">
        <w:rPr>
          <w:rFonts w:ascii="Times New Roman" w:eastAsia="宋体" w:hAnsi="Times New Roman" w:cs="Times New Roman"/>
          <w:sz w:val="24"/>
          <w:szCs w:val="24"/>
        </w:rPr>
        <w:t>proper and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realistic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. It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also decides the time step (if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, the time step can be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6</m:t>
            </m:r>
          </m:den>
        </m:f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or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12</m:t>
            </m:r>
          </m:den>
        </m:f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sec), reducing the complexity of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Pr="00495093">
        <w:rPr>
          <w:rFonts w:ascii="Times New Roman" w:eastAsia="宋体" w:hAnsi="Times New Roman" w:cs="Times New Roman"/>
          <w:sz w:val="24"/>
          <w:szCs w:val="24"/>
        </w:rPr>
        <w:t>simulation.</w:t>
      </w:r>
    </w:p>
    <w:p w14:paraId="53A9A8D4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BEA429" w14:textId="0707951B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41497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62AC75E2" w14:textId="59708B08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Next, </w:t>
      </w:r>
      <w:r w:rsidR="00D911B2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e use Greenshields speed-density linear model to develop the relation between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v</m:t>
        </m:r>
      </m:oMath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and</w:t>
      </w:r>
      <m:oMath>
        <m:r>
          <m:rPr>
            <m:sty m:val="p"/>
          </m:rP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 xml:space="preserve"> </m:t>
        </m:r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D</m:t>
        </m:r>
      </m:oMath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0D3359C3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06074E95" w14:textId="3733EE68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9C72E9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2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615E5B35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After that, we use dot products of vectors to calculate distribution according to density, as the slide shows.</w:t>
      </w:r>
    </w:p>
    <w:p w14:paraId="7BDDD91E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08DF3E13" w14:textId="6ADC940C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4D6981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3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4BE03146" w14:textId="7ED8021C" w:rsidR="002C52BB" w:rsidRPr="00495093" w:rsidRDefault="008F33E8" w:rsidP="004F3775">
      <w:pPr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Additionally, </w:t>
      </w:r>
      <w:r w:rsidR="00420336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the distribution has correspondent associations with the velocities by using partial summation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  <w:r w:rsidR="008B10B9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To be more specific, we label the cells and trace between which two adjacent cells</w:t>
      </w:r>
      <w:r w:rsidR="008B10B9" w:rsidRPr="008B10B9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 xml:space="preserve">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t</m:t>
        </m:r>
      </m:oMath>
      <w:r w:rsidR="008B10B9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is located.</w:t>
      </w:r>
      <w:r w:rsidR="004F3775" w:rsidRPr="00495093"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  <w:t xml:space="preserve"> </w:t>
      </w:r>
    </w:p>
    <w:p w14:paraId="0DB273A2" w14:textId="77777777" w:rsidR="002C52BB" w:rsidRPr="00495093" w:rsidRDefault="002C52BB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2A4E7E63" w14:textId="162D6CFC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D9689D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560AF448" w14:textId="5B579A52" w:rsidR="008F33E8" w:rsidRPr="00495093" w:rsidRDefault="004F3775" w:rsidP="00227DFC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Finally, we get the recursion formula</w:t>
      </w:r>
      <w:r w:rsidR="00227DFC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, showing</w:t>
      </w:r>
      <w:r w:rsidR="008F33E8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that speeds are </w:t>
      </w: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interconnected linearly 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m:oMath>
        <m:sSup>
          <m:sSupPr>
            <m:ctrlPr>
              <w:rPr>
                <w:rFonts w:ascii="Cambria Math" w:eastAsia="宋体" w:hAnsi="Cambria Math" w:cs="Times New Roman"/>
                <w:i/>
                <w:iCs/>
                <w:color w:val="000000" w:themeColor="text1"/>
                <w:kern w:val="24"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color w:val="000000" w:themeColor="text1"/>
                <w:kern w:val="24"/>
                <w:sz w:val="24"/>
                <w:szCs w:val="24"/>
              </w:rPr>
              <m:t>v</m:t>
            </m:r>
          </m:e>
          <m:sup>
            <m:r>
              <w:rPr>
                <w:rFonts w:ascii="Cambria Math" w:eastAsia="宋体" w:hAnsi="Cambria Math" w:cs="Times New Roman"/>
                <w:color w:val="000000" w:themeColor="text1"/>
                <w:kern w:val="24"/>
                <w:sz w:val="24"/>
                <w:szCs w:val="24"/>
              </w:rPr>
              <m:t>-1</m:t>
            </m:r>
          </m:sup>
        </m:sSup>
      </m:oMath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un</w:t>
      </w: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derstood as the real-life speed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  <w:r w:rsidR="008F33E8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. And we’ll also use two methods to justify </w:t>
      </w:r>
      <w:r w:rsidR="008F33E8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lastRenderedPageBreak/>
        <w:t>our deductions: first on the next slide and then in the Sensitivity Analysis part.</w:t>
      </w:r>
    </w:p>
    <w:p w14:paraId="37658014" w14:textId="67BAB0B3" w:rsidR="00046ACB" w:rsidRPr="00495093" w:rsidRDefault="00046ACB" w:rsidP="002C52BB">
      <w:pPr>
        <w:rPr>
          <w:rFonts w:ascii="Times New Roman" w:eastAsia="宋体" w:hAnsi="Times New Roman" w:cs="Times New Roman"/>
          <w:b/>
          <w:color w:val="FF0000"/>
          <w:kern w:val="24"/>
          <w:sz w:val="24"/>
          <w:szCs w:val="24"/>
        </w:rPr>
      </w:pPr>
    </w:p>
    <w:p w14:paraId="62E01F4B" w14:textId="7289B7F9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8F4A6D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4B1D7433" w14:textId="72703FED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As mentioned before, now we’ll come to the second scenario: when someone is causing a queue.</w:t>
      </w:r>
    </w:p>
    <w:p w14:paraId="57516D11" w14:textId="77777777" w:rsidR="002C52BB" w:rsidRPr="00495093" w:rsidRDefault="002C52BB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2C727016" w14:textId="7737288E" w:rsidR="002C52BB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We divide</w:t>
      </w:r>
      <w:r w:rsidR="002C52BB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d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the task into two parts: stowing luggage and offering seats. The first is trivial (but we’ll later add </w:t>
      </w:r>
      <w:r w:rsidR="00D37DD2" w:rsidRPr="00495093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dis</w:t>
      </w:r>
      <w:r w:rsidRPr="00495093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compliance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factors to this in the SA)</w:t>
      </w:r>
      <w:r w:rsidR="004F3775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3EA63D1C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362FA3C0" w14:textId="77777777" w:rsidR="002C52BB" w:rsidRPr="00495093" w:rsidRDefault="008F33E8" w:rsidP="002C52BB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E8208E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6</w:t>
      </w:r>
      <w:r w:rsidR="002C52BB" w:rsidRPr="00495093">
        <w:rPr>
          <w:rFonts w:ascii="Times New Roman" w:eastAsia="宋体" w:hAnsi="Times New Roman" w:cs="Times New Roman" w:hint="eastAsia"/>
          <w:b/>
          <w:bCs/>
          <w:color w:val="000000" w:themeColor="text1"/>
          <w:kern w:val="24"/>
          <w:sz w:val="24"/>
          <w:szCs w:val="24"/>
        </w:rPr>
        <w:t>)</w:t>
      </w:r>
    </w:p>
    <w:p w14:paraId="1855CAFD" w14:textId="4420FBBE" w:rsidR="002C52BB" w:rsidRPr="00495093" w:rsidRDefault="006A4DAD" w:rsidP="002C52BB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Offering seats</w:t>
      </w:r>
      <w:r w:rsidR="002C52BB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calculated </w:t>
      </w:r>
      <w:r w:rsidR="004F3775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mathematically </w:t>
      </w:r>
      <w:r w:rsidR="002C52BB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using permutation and the preservation of order.</w:t>
      </w:r>
    </w:p>
    <w:p w14:paraId="52080287" w14:textId="77777777" w:rsidR="002C52BB" w:rsidRPr="004F3775" w:rsidRDefault="002C52BB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</w:p>
    <w:p w14:paraId="5471E2D5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Here is the schematic diagram for this procedure.</w:t>
      </w:r>
    </w:p>
    <w:p w14:paraId="4FE715F0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2EBCA34" w14:textId="7F6BDB3C" w:rsidR="008F33E8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875E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17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060DE47" w14:textId="7F6A4E87" w:rsidR="00C17EB0" w:rsidRPr="00C17EB0" w:rsidRDefault="00C17EB0" w:rsidP="008F33E8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 xml:space="preserve">To somehow </w:t>
      </w:r>
      <w:r>
        <w:rPr>
          <w:rFonts w:ascii="Times New Roman" w:eastAsia="宋体" w:hAnsi="Times New Roman" w:cs="Times New Roman"/>
          <w:bCs/>
          <w:i/>
          <w:sz w:val="24"/>
          <w:szCs w:val="24"/>
        </w:rPr>
        <w:t xml:space="preserve">unite 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these two seemingly separate states, we use a </w:t>
      </w:r>
      <w:r>
        <w:rPr>
          <w:rFonts w:ascii="Times New Roman" w:eastAsia="宋体" w:hAnsi="Times New Roman" w:cs="Times New Roman"/>
          <w:bCs/>
          <w:i/>
          <w:sz w:val="24"/>
          <w:szCs w:val="24"/>
        </w:rPr>
        <w:t>state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 parameter to indicate a passenger’s current movement status: moving, stowing luggage, or waiting in a queue.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bCs/>
          <w:sz w:val="24"/>
          <w:szCs w:val="24"/>
        </w:rPr>
        <w:t>These states are interconvertible, and we’ll do this with the interconversion formula recursively within every timestep.</w:t>
      </w:r>
    </w:p>
    <w:p w14:paraId="3219C119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1119EFF" w14:textId="0B4FEBD7" w:rsidR="008F33E8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56B7F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3C0D57FB" w14:textId="7C34E5B0" w:rsidR="008F33E8" w:rsidRPr="00495093" w:rsidRDefault="00C17EB0" w:rsidP="00C17EB0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The formula is now given, which is further improved compared with our essay. Note that the multiplication of matrixes and vectors again ensures linearity.</w:t>
      </w:r>
    </w:p>
    <w:p w14:paraId="66F50CA0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61F24B29" w14:textId="34B3BDFC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2D49B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19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273A5975" w14:textId="05949A5F" w:rsidR="008F33E8" w:rsidRPr="00495093" w:rsidRDefault="00C17EB0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Therefore, the only remaining problem is when a passenger takes his seat and disappears. We use </w:t>
      </w:r>
      <w:r>
        <w:rPr>
          <w:rFonts w:ascii="Times New Roman" w:eastAsia="宋体" w:hAnsi="Times New Roman" w:cs="Times New Roman"/>
          <w:i/>
          <w:sz w:val="24"/>
          <w:szCs w:val="24"/>
        </w:rPr>
        <w:t>deletion</w:t>
      </w:r>
      <w:r>
        <w:rPr>
          <w:rFonts w:ascii="Times New Roman" w:eastAsia="宋体" w:hAnsi="Times New Roman" w:cs="Times New Roman"/>
          <w:sz w:val="24"/>
          <w:szCs w:val="24"/>
        </w:rPr>
        <w:t xml:space="preserve"> in the queue to tackle this, which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is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relatively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trivial according to programmatic views.</w:t>
      </w:r>
    </w:p>
    <w:p w14:paraId="0486B71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FAE9FB5" w14:textId="15B47E4E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7F7F9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95588C2" w14:textId="1E2CB817" w:rsidR="008F33E8" w:rsidRPr="00495093" w:rsidRDefault="008F33E8" w:rsidP="00696DDA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Here we give the results. The weights </w:t>
      </w:r>
      <m:oMath>
        <m:sSub>
          <m:sSubPr>
            <m:ctrlPr>
              <w:rPr>
                <w:rFonts w:ascii="Cambria Math" w:eastAsia="宋体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i</m:t>
            </m:r>
          </m:sub>
        </m:sSub>
        <m:d>
          <m:d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A</m:t>
            </m:r>
          </m:e>
        </m:d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can be calculated by accumulating all the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Ξ(A)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and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selecting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the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(1,1)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element. This can be </w:t>
      </w:r>
      <w:r w:rsidR="00140C8C" w:rsidRPr="00495093">
        <w:rPr>
          <w:rFonts w:ascii="Times New Roman" w:eastAsia="宋体" w:hAnsi="Times New Roman" w:cs="Times New Roman"/>
          <w:sz w:val="24"/>
          <w:szCs w:val="24"/>
        </w:rPr>
        <w:t>easily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done with matrix multiplications</w:t>
      </w:r>
      <w:r w:rsidR="00696DDA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</w:p>
    <w:p w14:paraId="016C2F61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6258DB" w14:textId="0E5713EA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7F7F9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DF7A161" w14:textId="4D456984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After obtaining all these indicators, we </w:t>
      </w:r>
      <w:r w:rsidR="00F60C2F" w:rsidRPr="00495093">
        <w:rPr>
          <w:rFonts w:ascii="Times New Roman" w:eastAsia="宋体" w:hAnsi="Times New Roman" w:cs="Times New Roman"/>
          <w:sz w:val="24"/>
          <w:szCs w:val="24"/>
        </w:rPr>
        <w:t xml:space="preserve">will </w:t>
      </w:r>
      <w:r w:rsidRPr="00495093">
        <w:rPr>
          <w:rFonts w:ascii="Times New Roman" w:eastAsia="宋体" w:hAnsi="Times New Roman" w:cs="Times New Roman"/>
          <w:sz w:val="24"/>
          <w:szCs w:val="24"/>
        </w:rPr>
        <w:t>calculate the total time.</w:t>
      </w:r>
    </w:p>
    <w:p w14:paraId="6FF6C0B8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EE9255F" w14:textId="49081BF6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5E061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2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614B8F11" w14:textId="35CFF421" w:rsidR="008F33E8" w:rsidRPr="00495093" w:rsidRDefault="0042033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This part will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focus on the modelling approach to </w:t>
      </w:r>
      <w:r w:rsidR="00C17EB0">
        <w:rPr>
          <w:rFonts w:ascii="Times New Roman" w:eastAsia="宋体" w:hAnsi="Times New Roman" w:cs="Times New Roman"/>
          <w:sz w:val="24"/>
          <w:szCs w:val="24"/>
        </w:rPr>
        <w:t>minimize t</w:t>
      </w:r>
      <w:r w:rsidR="00337A29" w:rsidRPr="00495093">
        <w:rPr>
          <w:rFonts w:ascii="Times New Roman" w:eastAsia="宋体" w:hAnsi="Times New Roman" w:cs="Times New Roman"/>
          <w:sz w:val="24"/>
          <w:szCs w:val="24"/>
        </w:rPr>
        <w:t xml:space="preserve">he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>total time. Our work can be divided into inspiration from our previous calculations and strict mathematical proof.</w:t>
      </w:r>
    </w:p>
    <w:p w14:paraId="2ABC6C0C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989DF47" w14:textId="5CD66AED" w:rsidR="008F33E8" w:rsidRPr="00495093" w:rsidRDefault="00614D8F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Empirically</w:t>
      </w:r>
      <w:r>
        <w:rPr>
          <w:rFonts w:ascii="Times New Roman" w:eastAsia="宋体" w:hAnsi="Times New Roman" w:cs="Times New Roman"/>
          <w:sz w:val="24"/>
          <w:szCs w:val="24"/>
        </w:rPr>
        <w:t>, w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e’ll raise </w:t>
      </w:r>
      <w:r w:rsidR="008F33E8" w:rsidRPr="00495093">
        <w:rPr>
          <w:rFonts w:ascii="Times New Roman" w:eastAsia="宋体" w:hAnsi="Times New Roman" w:cs="Times New Roman"/>
          <w:i/>
          <w:sz w:val="24"/>
          <w:szCs w:val="24"/>
        </w:rPr>
        <w:t>parallelity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to describe </w:t>
      </w:r>
      <w:r>
        <w:rPr>
          <w:rFonts w:ascii="Times New Roman" w:eastAsia="宋体" w:hAnsi="Times New Roman" w:cs="Times New Roman"/>
          <w:sz w:val="24"/>
          <w:szCs w:val="24"/>
        </w:rPr>
        <w:t>the proportion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of the aisle cells </w:t>
      </w:r>
      <w:r>
        <w:rPr>
          <w:rFonts w:ascii="Times New Roman" w:eastAsia="宋体" w:hAnsi="Times New Roman" w:cs="Times New Roman"/>
          <w:sz w:val="24"/>
          <w:szCs w:val="24"/>
        </w:rPr>
        <w:t xml:space="preserve">that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are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lastRenderedPageBreak/>
        <w:t xml:space="preserve">occupied. </w:t>
      </w:r>
      <w:r w:rsidR="00B4397D" w:rsidRPr="00495093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higher the parallelity, the more efficient the system is and the faster the strategy is. The formulae of parallelity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are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shown in the slide.</w:t>
      </w:r>
    </w:p>
    <w:p w14:paraId="26617F78" w14:textId="69FF6034" w:rsidR="00210918" w:rsidRDefault="00210918" w:rsidP="008F33E8">
      <w:pPr>
        <w:pBdr>
          <w:bottom w:val="single" w:sz="6" w:space="1" w:color="auto"/>
        </w:pBdr>
        <w:rPr>
          <w:rFonts w:ascii="Times New Roman" w:eastAsia="宋体" w:hAnsi="Times New Roman" w:cs="Times New Roman"/>
          <w:sz w:val="24"/>
          <w:szCs w:val="24"/>
        </w:rPr>
      </w:pPr>
    </w:p>
    <w:p w14:paraId="051A8F86" w14:textId="1EBD6435" w:rsidR="00614D8F" w:rsidRPr="00614D8F" w:rsidRDefault="00614D8F" w:rsidP="008F33E8">
      <w:pPr>
        <w:pBdr>
          <w:bottom w:val="single" w:sz="6" w:space="1" w:color="auto"/>
        </w:pBd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sz w:val="24"/>
          <w:szCs w:val="24"/>
        </w:rPr>
        <w:t>希望给出流程图，缩页，由此可以详细阐释</w:t>
      </w:r>
    </w:p>
    <w:p w14:paraId="5947753E" w14:textId="619E6CC9" w:rsidR="008F33E8" w:rsidRPr="00614D8F" w:rsidRDefault="008F33E8" w:rsidP="008F33E8">
      <w:pPr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</w:pPr>
      <w:r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(</w:t>
      </w:r>
      <w:r w:rsidR="00E13AB0"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P2</w:t>
      </w:r>
      <w:r w:rsidR="00210918"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3</w:t>
      </w:r>
      <w:r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)</w:t>
      </w:r>
    </w:p>
    <w:p w14:paraId="2569AC2F" w14:textId="77777777" w:rsidR="008F33E8" w:rsidRPr="00614D8F" w:rsidRDefault="008F33E8" w:rsidP="008F33E8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  <w:r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We’ll prove the intuitive idea proposed in the previous slide.</w:t>
      </w:r>
    </w:p>
    <w:p w14:paraId="61FF46B0" w14:textId="77777777" w:rsidR="008F33E8" w:rsidRPr="00614D8F" w:rsidRDefault="008F33E8" w:rsidP="008F33E8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</w:p>
    <w:p w14:paraId="1947AFF2" w14:textId="136B904A" w:rsidR="008F33E8" w:rsidRPr="00614D8F" w:rsidRDefault="008F33E8" w:rsidP="008F33E8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  <w:r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First, based on the </w:t>
      </w:r>
      <w:r w:rsidR="00614D8F"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linear </w:t>
      </w:r>
      <w:r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model, we can do </w:t>
      </w:r>
      <w:r w:rsidR="00420336"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these analyses</w:t>
      </w:r>
      <w:r w:rsidR="00614D8F"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 according to the fact that linear optimums occur on the verges.</w:t>
      </w:r>
    </w:p>
    <w:p w14:paraId="6E35A0DE" w14:textId="77777777" w:rsidR="008F33E8" w:rsidRPr="00614D8F" w:rsidRDefault="008F33E8" w:rsidP="008F33E8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</w:p>
    <w:p w14:paraId="1A694934" w14:textId="0E5BD82F" w:rsidR="008F33E8" w:rsidRPr="00614D8F" w:rsidRDefault="008F33E8" w:rsidP="008F33E8">
      <w:pPr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</w:pPr>
      <w:r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(</w:t>
      </w:r>
      <w:r w:rsidR="000B6FB6"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P2</w:t>
      </w:r>
      <w:r w:rsidR="00210918"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4</w:t>
      </w:r>
      <w:r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)</w:t>
      </w:r>
    </w:p>
    <w:p w14:paraId="542A20BD" w14:textId="74CDE759" w:rsidR="008F33E8" w:rsidRPr="00614D8F" w:rsidRDefault="00420336" w:rsidP="008F33E8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  <w:r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The linearity of our model preserves these properties</w:t>
      </w:r>
      <w:r w:rsidR="008F33E8"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.</w:t>
      </w:r>
    </w:p>
    <w:p w14:paraId="1A3124C4" w14:textId="6A5C282D" w:rsidR="00210918" w:rsidRPr="00614D8F" w:rsidRDefault="00210918" w:rsidP="008F33E8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</w:p>
    <w:p w14:paraId="6C7E304B" w14:textId="5EB977D3" w:rsidR="00210918" w:rsidRDefault="00210918" w:rsidP="008F33E8">
      <w:pPr>
        <w:pBdr>
          <w:bottom w:val="single" w:sz="6" w:space="1" w:color="auto"/>
        </w:pBdr>
        <w:rPr>
          <w:rFonts w:ascii="Times New Roman" w:eastAsia="宋体" w:hAnsi="Times New Roman" w:cs="Times New Roman"/>
          <w:b/>
          <w:bCs/>
          <w:color w:val="A6A6A6" w:themeColor="background1" w:themeShade="A6"/>
          <w:kern w:val="24"/>
          <w:sz w:val="24"/>
          <w:szCs w:val="24"/>
        </w:rPr>
      </w:pPr>
      <w:r w:rsidRPr="00614D8F">
        <w:rPr>
          <w:rFonts w:ascii="Times New Roman" w:eastAsia="宋体" w:hAnsi="Times New Roman" w:cs="Times New Roman" w:hint="eastAsia"/>
          <w:b/>
          <w:bCs/>
          <w:color w:val="A6A6A6" w:themeColor="background1" w:themeShade="A6"/>
          <w:kern w:val="24"/>
          <w:sz w:val="24"/>
          <w:szCs w:val="24"/>
        </w:rPr>
        <w:t>不大正常</w:t>
      </w:r>
      <w:r w:rsidRPr="00614D8F">
        <w:rPr>
          <w:rFonts w:ascii="Times New Roman" w:eastAsia="宋体" w:hAnsi="Times New Roman" w:cs="Times New Roman" w:hint="eastAsia"/>
          <w:b/>
          <w:bCs/>
          <w:color w:val="A6A6A6" w:themeColor="background1" w:themeShade="A6"/>
          <w:kern w:val="24"/>
          <w:sz w:val="24"/>
          <w:szCs w:val="24"/>
        </w:rPr>
        <w:t xml:space="preserve"> </w:t>
      </w:r>
      <w:r w:rsidRPr="00614D8F">
        <w:rPr>
          <w:rFonts w:ascii="Times New Roman" w:eastAsia="宋体" w:hAnsi="Times New Roman" w:cs="Times New Roman" w:hint="eastAsia"/>
          <w:b/>
          <w:bCs/>
          <w:color w:val="A6A6A6" w:themeColor="background1" w:themeShade="A6"/>
          <w:kern w:val="24"/>
          <w:sz w:val="24"/>
          <w:szCs w:val="24"/>
        </w:rPr>
        <w:t>页码和讲稿长度不同</w:t>
      </w:r>
    </w:p>
    <w:p w14:paraId="6B48FC2E" w14:textId="77777777" w:rsidR="00614D8F" w:rsidRPr="00614D8F" w:rsidRDefault="00614D8F" w:rsidP="008F33E8">
      <w:pPr>
        <w:rPr>
          <w:rFonts w:ascii="Times New Roman" w:eastAsia="宋体" w:hAnsi="Times New Roman" w:cs="Times New Roman"/>
          <w:b/>
          <w:bCs/>
          <w:color w:val="A6A6A6" w:themeColor="background1" w:themeShade="A6"/>
          <w:kern w:val="24"/>
          <w:sz w:val="24"/>
          <w:szCs w:val="24"/>
        </w:rPr>
      </w:pPr>
    </w:p>
    <w:p w14:paraId="6F36CC1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441BCD2" w14:textId="1FAB87A4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B6FB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8F58C00" w14:textId="5F169ED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Secondly and mathematically, we’ll </w:t>
      </w:r>
      <w:r w:rsidR="006B60E8">
        <w:rPr>
          <w:rFonts w:ascii="Times New Roman" w:eastAsia="宋体" w:hAnsi="Times New Roman" w:cs="Times New Roman"/>
          <w:sz w:val="24"/>
          <w:szCs w:val="24"/>
        </w:rPr>
        <w:t xml:space="preserve">again </w:t>
      </w:r>
      <w:r w:rsidR="006B60E8">
        <w:rPr>
          <w:rFonts w:ascii="Times New Roman" w:eastAsia="宋体" w:hAnsi="Times New Roman" w:cs="Times New Roman" w:hint="eastAsia"/>
          <w:sz w:val="24"/>
          <w:szCs w:val="24"/>
        </w:rPr>
        <w:t>stri</w:t>
      </w:r>
      <w:r w:rsidR="006B60E8">
        <w:rPr>
          <w:rFonts w:ascii="Times New Roman" w:eastAsia="宋体" w:hAnsi="Times New Roman" w:cs="Times New Roman"/>
          <w:sz w:val="24"/>
          <w:szCs w:val="24"/>
        </w:rPr>
        <w:t xml:space="preserve">ctly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prove this with two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significant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claims. </w:t>
      </w:r>
      <w:r w:rsidR="00BF62BE" w:rsidRPr="00495093">
        <w:rPr>
          <w:rFonts w:ascii="Times New Roman" w:eastAsia="宋体" w:hAnsi="Times New Roman" w:cs="Times New Roman"/>
          <w:sz w:val="24"/>
          <w:szCs w:val="24"/>
        </w:rPr>
        <w:t>Claim One, shown on the slide,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6B60E8">
        <w:rPr>
          <w:rFonts w:ascii="Times New Roman" w:eastAsia="宋体" w:hAnsi="Times New Roman" w:cs="Times New Roman"/>
          <w:sz w:val="24"/>
          <w:szCs w:val="24"/>
        </w:rPr>
        <w:t>assures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the optimality of all cells being occupied. </w:t>
      </w:r>
      <w:r w:rsidR="00BF62BE" w:rsidRPr="00495093">
        <w:rPr>
          <w:rFonts w:ascii="Times New Roman" w:eastAsia="宋体" w:hAnsi="Times New Roman" w:cs="Times New Roman"/>
          <w:sz w:val="24"/>
          <w:szCs w:val="24"/>
        </w:rPr>
        <w:t>Claim Two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will be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helpful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when dealing with more complicated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aircraft</w:t>
      </w:r>
      <w:r w:rsidR="006B60E8">
        <w:rPr>
          <w:rFonts w:ascii="Times New Roman" w:eastAsia="宋体" w:hAnsi="Times New Roman" w:cs="Times New Roman"/>
          <w:sz w:val="24"/>
          <w:szCs w:val="24"/>
        </w:rPr>
        <w:t>, and will be introduced in a minute</w:t>
      </w:r>
      <w:r w:rsidRPr="00495093">
        <w:rPr>
          <w:rFonts w:ascii="Times New Roman" w:eastAsia="宋体" w:hAnsi="Times New Roman" w:cs="Times New Roman"/>
          <w:sz w:val="24"/>
          <w:szCs w:val="24"/>
        </w:rPr>
        <w:t>.</w:t>
      </w:r>
      <w:r w:rsidR="006B60E8">
        <w:rPr>
          <w:rFonts w:ascii="Times New Roman" w:eastAsia="宋体" w:hAnsi="Times New Roman" w:cs="Times New Roman"/>
          <w:sz w:val="24"/>
          <w:szCs w:val="24"/>
        </w:rPr>
        <w:t xml:space="preserve"> You can refer to these in the essay and we’ll not </w:t>
      </w:r>
      <w:r w:rsidR="006B60E8">
        <w:rPr>
          <w:rFonts w:ascii="Times New Roman" w:eastAsia="宋体" w:hAnsi="Times New Roman" w:cs="Times New Roman" w:hint="eastAsia"/>
          <w:sz w:val="24"/>
          <w:szCs w:val="24"/>
        </w:rPr>
        <w:t>att</w:t>
      </w:r>
      <w:r w:rsidR="006B60E8">
        <w:rPr>
          <w:rFonts w:ascii="Times New Roman" w:eastAsia="宋体" w:hAnsi="Times New Roman" w:cs="Times New Roman"/>
          <w:sz w:val="24"/>
          <w:szCs w:val="24"/>
        </w:rPr>
        <w:t>ach importance to this as we’ve already explained the ideas behind.</w:t>
      </w:r>
    </w:p>
    <w:p w14:paraId="17233C2B" w14:textId="77777777" w:rsidR="00046ACB" w:rsidRPr="00495093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BB2C0BF" w14:textId="3DA344E8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BF149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6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3993867" w14:textId="41ED4598" w:rsidR="00046ACB" w:rsidRPr="00495093" w:rsidRDefault="006B60E8" w:rsidP="00046ACB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Since disembarking is simply the reverse of boarding (only adding the prerequisite that passengers leave from aisle to window)</w:t>
      </w:r>
      <w:r w:rsidR="00046ACB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D37DD2" w:rsidRPr="00495093">
        <w:rPr>
          <w:rFonts w:ascii="Times New Roman" w:eastAsia="宋体" w:hAnsi="Times New Roman" w:cs="Times New Roman"/>
          <w:b/>
          <w:sz w:val="24"/>
          <w:szCs w:val="24"/>
        </w:rPr>
        <w:t>Therefore,</w:t>
      </w:r>
      <w:r w:rsidR="00046ACB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the best strategy should be similar to boarding</w:t>
      </w:r>
      <w:r w:rsidR="00E01A26" w:rsidRPr="00495093">
        <w:rPr>
          <w:rFonts w:ascii="Times New Roman" w:eastAsia="宋体" w:hAnsi="Times New Roman" w:cs="Times New Roman"/>
          <w:b/>
          <w:sz w:val="24"/>
          <w:szCs w:val="24"/>
        </w:rPr>
        <w:t>: to reach the highest parallelity</w:t>
      </w:r>
      <w:r w:rsidR="00046ACB" w:rsidRPr="00495093">
        <w:rPr>
          <w:rFonts w:ascii="Times New Roman" w:eastAsia="宋体" w:hAnsi="Times New Roman" w:cs="Times New Roman"/>
          <w:b/>
          <w:sz w:val="24"/>
          <w:szCs w:val="24"/>
        </w:rPr>
        <w:t>.</w:t>
      </w:r>
      <w:r w:rsidR="00046ACB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ED2967">
        <w:rPr>
          <w:rFonts w:ascii="Times New Roman" w:eastAsia="宋体" w:hAnsi="Times New Roman" w:cs="Times New Roman"/>
          <w:sz w:val="24"/>
          <w:szCs w:val="24"/>
        </w:rPr>
        <w:t>In the strategy given on the slide, t</w:t>
      </w:r>
      <w:r w:rsidR="00046ACB" w:rsidRPr="00495093">
        <w:rPr>
          <w:rFonts w:ascii="Times New Roman" w:eastAsia="宋体" w:hAnsi="Times New Roman" w:cs="Times New Roman"/>
          <w:sz w:val="24"/>
          <w:szCs w:val="24"/>
        </w:rPr>
        <w:t>he passengers have already been in an ideal queue, thus spending less time than boarding because of higher parallelity.</w:t>
      </w:r>
    </w:p>
    <w:p w14:paraId="3815992A" w14:textId="77777777" w:rsidR="00046ACB" w:rsidRPr="00495093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2FA1C09E" w14:textId="05E8B4A5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5E401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27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6B673780" w14:textId="358308A6" w:rsidR="00046ACB" w:rsidRPr="00495093" w:rsidRDefault="00046ACB" w:rsidP="00046ACB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Besides the total time, passengers’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satisfaction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is also an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essential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factor to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consider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. In real-life experiences, dissatisfaction mainly comes from queuing and offering seats. And according to the strict sequence, some fellow passengers may be split, causing dissatisfaction.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The total dissatisfaction index is the weighted sum of the three factors.</w:t>
      </w:r>
    </w:p>
    <w:p w14:paraId="4B43A7BB" w14:textId="7AC962B8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7D867D48" w14:textId="58789DA0" w:rsidR="00046ACB" w:rsidRPr="00495093" w:rsidRDefault="00046ACB" w:rsidP="00046ACB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The weights of the factors are respectively 1, 250 and 10. The reason for 1 is for </w:t>
      </w:r>
      <w:r w:rsidR="00003338">
        <w:rPr>
          <w:rFonts w:ascii="Times New Roman" w:eastAsia="宋体" w:hAnsi="Times New Roman" w:cs="Times New Roman"/>
          <w:b/>
          <w:sz w:val="24"/>
          <w:szCs w:val="24"/>
        </w:rPr>
        <w:t>standardiz</w:t>
      </w:r>
      <w:r w:rsidR="00420336" w:rsidRPr="00495093">
        <w:rPr>
          <w:rFonts w:ascii="Times New Roman" w:eastAsia="宋体" w:hAnsi="Times New Roman" w:cs="Times New Roman"/>
          <w:b/>
          <w:sz w:val="24"/>
          <w:szCs w:val="24"/>
        </w:rPr>
        <w:t>ation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, and </w:t>
      </w:r>
      <w:r w:rsidR="00EE205D" w:rsidRPr="00495093">
        <w:rPr>
          <w:rFonts w:ascii="Times New Roman" w:eastAsia="宋体" w:hAnsi="Times New Roman" w:cs="Times New Roman"/>
          <w:b/>
          <w:sz w:val="24"/>
          <w:szCs w:val="24"/>
        </w:rPr>
        <w:t>the others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are</w:t>
      </w:r>
      <w:r w:rsidR="00EE205D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based on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real-life experience</w:t>
      </w:r>
      <w:r w:rsidR="00EE205D" w:rsidRPr="00495093">
        <w:rPr>
          <w:rFonts w:ascii="Times New Roman" w:eastAsia="宋体" w:hAnsi="Times New Roman" w:cs="Times New Roman"/>
          <w:b/>
          <w:sz w:val="24"/>
          <w:szCs w:val="24"/>
        </w:rPr>
        <w:t>s</w:t>
      </w:r>
      <w:r w:rsidR="00ED710D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and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unite magnitudes to make the ultimate dissatisfaction index combine the three factors.</w:t>
      </w:r>
    </w:p>
    <w:p w14:paraId="6C0E1757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BFCC909" w14:textId="2596597D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7E4F41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4D6771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28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BB917AB" w14:textId="18309E30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These are the results of our simulation.</w:t>
      </w:r>
    </w:p>
    <w:p w14:paraId="1C3161EB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6F3401A" w14:textId="74353F3E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  <w:lang w:val="x-none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lastRenderedPageBreak/>
        <w:t>This is a comparison between different methods.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en-GB"/>
        </w:rPr>
        <w:t>W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e can see that Steffen Sub-Perfect </w:t>
      </w:r>
      <w:r w:rsidR="004D6771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is the fastest and back to front is the most satisfactory plan.</w:t>
      </w:r>
    </w:p>
    <w:p w14:paraId="740E8A0E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CEEEFFF" w14:textId="02DF00A2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487C1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8703FF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29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579FF93" w14:textId="6E62B523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We use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compliancy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index to measure</w:t>
      </w:r>
      <w:r w:rsidR="00795ED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the </w:t>
      </w:r>
      <w:r w:rsidR="003D0E4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sensitivity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in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figure. It shows the predictability of changes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in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the model, and the function to compare with is a relationship proved by </w:t>
      </w:r>
      <w:r w:rsidR="008703FF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our model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.</w:t>
      </w:r>
    </w:p>
    <w:p w14:paraId="10099808" w14:textId="77777777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444E807F" w14:textId="23B8120C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C225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7B1C8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2A456AA" w14:textId="4B512CC6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  <w:lang w:val="x-none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Case one is a longer stowing time. We use a random model – sigmoid model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as shown in the slide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– to distribute the di</w:t>
      </w:r>
      <w:r w:rsidR="00EE205D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compliance of passengers in a relatively realistic method</w:t>
      </w:r>
      <w:r w:rsidR="008703FF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, due to its speciality.</w:t>
      </w:r>
    </w:p>
    <w:p w14:paraId="0506C7D2" w14:textId="77777777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459D7905" w14:textId="757FC3E2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DD0C7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7B1C8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53896AC" w14:textId="77777777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These are how we determine whether the model is stable or unstable based on how the graph looks.</w:t>
      </w:r>
    </w:p>
    <w:p w14:paraId="797436E6" w14:textId="1E20EB5F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6FF2550E" w14:textId="11825F52" w:rsidR="007B1C8E" w:rsidRPr="00495093" w:rsidRDefault="007B1C8E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(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P32)</w:t>
      </w:r>
    </w:p>
    <w:p w14:paraId="518F7DA4" w14:textId="4448673A" w:rsidR="007B1C8E" w:rsidRPr="00495093" w:rsidRDefault="001B654E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This is how longer stowing time affects our plan</w:t>
      </w:r>
      <w:r w:rsidR="008D1DD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based on variance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.</w:t>
      </w:r>
    </w:p>
    <w:p w14:paraId="636FDBBC" w14:textId="77777777" w:rsidR="007B1C8E" w:rsidRPr="00495093" w:rsidRDefault="007B1C8E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518CA94" w14:textId="0B1E2292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6297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7B1C8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3206257" w14:textId="6A53423F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We can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conclude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that random boarding is the most sensitive while front-to-back seems not sensitive.</w:t>
      </w:r>
    </w:p>
    <w:p w14:paraId="1721525E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C695D86" w14:textId="2837613E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01149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7B1C8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135C72E" w14:textId="77777777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Next, we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analysed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the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queue-jumping situation and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concluded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that both methods are sensitive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meaning queue-jumping significantly impacts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total results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.</w:t>
      </w:r>
    </w:p>
    <w:p w14:paraId="7FC03D93" w14:textId="669E8A8A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1726FFF6" w14:textId="0EA4DA58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276A2F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8D1DD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E364873" w14:textId="4E8B4C74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Last but no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least, we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researched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="00604B6A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on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the reduction of passengers and found out that random boarding is the most sensitive (see the distribution of points) while back-to-front is not so sensitive.</w:t>
      </w:r>
    </w:p>
    <w:p w14:paraId="6B8C682A" w14:textId="77777777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13863394" w14:textId="13EBC9C1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276A2F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8D1DD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36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E757967" w14:textId="77777777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These are the major conclusions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drawn from our sensitivity analysis: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Random is far more sensitive than front to back, because randomised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sequences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can result in immeasurable effects. Back-to-front is the best overall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because it is the least sensitive and has better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time and satisfaction.</w:t>
      </w:r>
    </w:p>
    <w:p w14:paraId="6C1942AE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020028E" w14:textId="11462754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FA327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8D1DD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37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70EB703" w14:textId="3928FCEA" w:rsidR="008F33E8" w:rsidRPr="00495093" w:rsidRDefault="00FA3278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Then we will apply our model to different aircrafts</w:t>
      </w:r>
      <w:r w:rsidR="00D339D3" w:rsidRPr="00495093">
        <w:rPr>
          <w:rFonts w:ascii="Times New Roman" w:eastAsia="宋体" w:hAnsi="Times New Roman" w:cs="Times New Roman"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and we will start with the development of coordinates.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>For the Flying Wing aircraft</w:t>
      </w:r>
      <w:r w:rsidR="00227DFC"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we define the intersection point of the main aisle and the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i</m:t>
        </m:r>
      </m:oMath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th block aisle as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(i, 0, 0)</m:t>
        </m:r>
      </m:oMath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, and the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i</m:t>
        </m:r>
      </m:oMath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th block aisle as its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x</m:t>
        </m:r>
      </m:oMath>
      <w:r w:rsidR="008F33E8" w:rsidRPr="00495093">
        <w:rPr>
          <w:rFonts w:ascii="Times New Roman" w:eastAsia="宋体" w:hAnsi="Times New Roman" w:cs="Times New Roman"/>
          <w:sz w:val="24"/>
          <w:szCs w:val="24"/>
        </w:rPr>
        <w:t>-grid.</w:t>
      </w:r>
    </w:p>
    <w:p w14:paraId="5A8FB51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6244798" w14:textId="69747DB4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D26B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E143F4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6FC3F7C" w14:textId="2225294D" w:rsidR="00E143F4" w:rsidRPr="00495093" w:rsidRDefault="00E143F4" w:rsidP="00E143F4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And for the TETA aircraft, we define the entrance cell on the left as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(0, 0)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, and the direction of the two aisles as the x-grid.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The seats with a negative </w:t>
      </w:r>
      <m:oMath>
        <m:r>
          <m:rPr>
            <m:sty m:val="bi"/>
          </m:rPr>
          <w:rPr>
            <w:rFonts w:ascii="Cambria Math" w:eastAsia="宋体" w:hAnsi="Cambria Math" w:cs="Times New Roman"/>
            <w:sz w:val="24"/>
            <w:szCs w:val="24"/>
          </w:rPr>
          <m:t>x</m:t>
        </m:r>
      </m:oMath>
      <w:r w:rsidRPr="00495093">
        <w:rPr>
          <w:rFonts w:ascii="Times New Roman" w:eastAsia="宋体" w:hAnsi="Times New Roman" w:cs="Times New Roman"/>
          <w:b/>
          <w:sz w:val="24"/>
          <w:szCs w:val="24"/>
        </w:rPr>
        <w:t>-coordinate are the first class.</w:t>
      </w:r>
    </w:p>
    <w:p w14:paraId="43B1654E" w14:textId="77777777" w:rsidR="00E8433A" w:rsidRPr="00495093" w:rsidRDefault="00E8433A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078834BC" w14:textId="118B8166" w:rsidR="00E8433A" w:rsidRPr="00495093" w:rsidRDefault="00E8433A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>(P</w:t>
      </w:r>
      <w:r w:rsidR="00E143F4" w:rsidRPr="00495093">
        <w:rPr>
          <w:rFonts w:ascii="Times New Roman" w:eastAsia="宋体" w:hAnsi="Times New Roman" w:cs="Times New Roman"/>
          <w:b/>
          <w:sz w:val="24"/>
          <w:szCs w:val="24"/>
        </w:rPr>
        <w:t>39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)</w:t>
      </w:r>
    </w:p>
    <w:p w14:paraId="033EF585" w14:textId="71034637" w:rsidR="00E143F4" w:rsidRPr="00495093" w:rsidRDefault="00E8433A" w:rsidP="00ED2967">
      <w:pPr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This is Claim Two, </w:t>
      </w:r>
      <w:r w:rsidR="00915FE3" w:rsidRPr="00495093">
        <w:rPr>
          <w:rFonts w:ascii="Times New Roman" w:eastAsia="宋体" w:hAnsi="Times New Roman" w:cs="Times New Roman"/>
          <w:b/>
          <w:sz w:val="24"/>
          <w:szCs w:val="24"/>
        </w:rPr>
        <w:t>which helps us find the best strategy for the two kinds of aircrafts.</w:t>
      </w:r>
      <w:r w:rsidR="00ED2967">
        <w:rPr>
          <w:rFonts w:ascii="Times New Roman" w:eastAsia="宋体" w:hAnsi="Times New Roman" w:cs="Times New Roman"/>
          <w:b/>
          <w:sz w:val="24"/>
          <w:szCs w:val="24"/>
        </w:rPr>
        <w:t xml:space="preserve"> We prioritized the cells from main to block, and introduced efficiency to qualitatively assess how good a scheme is.</w:t>
      </w:r>
      <w:r w:rsidR="00ED2967" w:rsidRPr="00495093"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  <w:t xml:space="preserve"> </w:t>
      </w:r>
    </w:p>
    <w:p w14:paraId="2485705B" w14:textId="21F5C382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342063" w14:textId="13AA6BA6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E143F4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40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20CB3AD4" w14:textId="3BC604BD" w:rsidR="008F33E8" w:rsidRPr="00495093" w:rsidRDefault="00ED2967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>In the end, we come up with the conclusion: these two aircrafts</w:t>
      </w:r>
      <w:r w:rsidR="008F33E8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can be divided into smaller individual parts </w:t>
      </w:r>
      <w:r>
        <w:rPr>
          <w:rFonts w:ascii="Times New Roman" w:eastAsia="宋体" w:hAnsi="Times New Roman" w:cs="Times New Roman"/>
          <w:b/>
          <w:sz w:val="24"/>
          <w:szCs w:val="24"/>
        </w:rPr>
        <w:t xml:space="preserve">that are </w:t>
      </w:r>
      <w:r w:rsidR="008F33E8" w:rsidRPr="00495093">
        <w:rPr>
          <w:rFonts w:ascii="Times New Roman" w:eastAsia="宋体" w:hAnsi="Times New Roman" w:cs="Times New Roman"/>
          <w:b/>
          <w:sz w:val="24"/>
          <w:szCs w:val="24"/>
        </w:rPr>
        <w:t>similar to ordinary one-aisle aircrafts.</w:t>
      </w:r>
    </w:p>
    <w:p w14:paraId="2F9C87B8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30F7A3C" w14:textId="76BAF99E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635F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P4</w:t>
      </w:r>
      <w:r w:rsidR="00CF5FC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5A6043D" w14:textId="42F805BD" w:rsidR="00E635FA" w:rsidRPr="00227DFC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To </w:t>
      </w:r>
      <w:r w:rsidR="00ED2967" w:rsidRPr="00227DFC">
        <w:rPr>
          <w:rFonts w:ascii="Times New Roman" w:eastAsia="宋体" w:hAnsi="Times New Roman" w:cs="Times New Roman"/>
          <w:sz w:val="24"/>
          <w:szCs w:val="24"/>
        </w:rPr>
        <w:t>optimiz</w:t>
      </w:r>
      <w:r w:rsidR="00420336" w:rsidRPr="00227DFC">
        <w:rPr>
          <w:rFonts w:ascii="Times New Roman" w:eastAsia="宋体" w:hAnsi="Times New Roman" w:cs="Times New Roman"/>
          <w:sz w:val="24"/>
          <w:szCs w:val="24"/>
        </w:rPr>
        <w:t>e</w:t>
      </w: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 the whole plan, </w:t>
      </w:r>
      <w:r w:rsidR="00420336" w:rsidRPr="00227DFC">
        <w:rPr>
          <w:rFonts w:ascii="Times New Roman" w:eastAsia="宋体" w:hAnsi="Times New Roman" w:cs="Times New Roman"/>
          <w:sz w:val="24"/>
          <w:szCs w:val="24"/>
        </w:rPr>
        <w:t xml:space="preserve">we </w:t>
      </w: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need to </w:t>
      </w:r>
      <w:r w:rsidR="00CF5FC7" w:rsidRPr="00227DFC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CF5FC7" w:rsidRPr="00227DFC">
        <w:rPr>
          <w:rFonts w:ascii="Times New Roman" w:eastAsia="宋体" w:hAnsi="Times New Roman" w:cs="Times New Roman"/>
          <w:sz w:val="24"/>
          <w:szCs w:val="24"/>
        </w:rPr>
        <w:t>pply it to both</w:t>
      </w: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 the boarding sequence inside groups and the between-group sequences.</w:t>
      </w:r>
      <w:r w:rsidR="00ED2967" w:rsidRPr="00227DF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To ensure that every cell is used, we </w:t>
      </w:r>
      <w:r w:rsidR="00D86CE4" w:rsidRPr="00227DFC">
        <w:rPr>
          <w:rFonts w:ascii="Times New Roman" w:eastAsia="宋体" w:hAnsi="Times New Roman" w:cs="Times New Roman"/>
          <w:sz w:val="24"/>
          <w:szCs w:val="24"/>
        </w:rPr>
        <w:t>arranged</w:t>
      </w:r>
      <w:r w:rsidR="00A76312" w:rsidRPr="00227DFC">
        <w:rPr>
          <w:rFonts w:ascii="Times New Roman" w:eastAsia="宋体" w:hAnsi="Times New Roman" w:cs="Times New Roman"/>
          <w:sz w:val="24"/>
          <w:szCs w:val="24"/>
        </w:rPr>
        <w:t xml:space="preserve"> for inn</w:t>
      </w:r>
      <w:r w:rsidRPr="00227DFC">
        <w:rPr>
          <w:rFonts w:ascii="Times New Roman" w:eastAsia="宋体" w:hAnsi="Times New Roman" w:cs="Times New Roman"/>
          <w:sz w:val="24"/>
          <w:szCs w:val="24"/>
        </w:rPr>
        <w:t>er group passengers to fill empty blocks.</w:t>
      </w:r>
      <w:r w:rsidR="00ED2967" w:rsidRPr="00227DFC">
        <w:rPr>
          <w:rFonts w:ascii="Times New Roman" w:eastAsia="宋体" w:hAnsi="Times New Roman" w:cs="Times New Roman"/>
          <w:sz w:val="24"/>
          <w:szCs w:val="24"/>
        </w:rPr>
        <w:t xml:space="preserve"> The details are included in the pseudocode of the essay. </w:t>
      </w:r>
      <w:r w:rsidR="00ED710D" w:rsidRPr="00227DFC">
        <w:rPr>
          <w:rFonts w:ascii="Times New Roman" w:eastAsia="宋体" w:hAnsi="Times New Roman" w:cs="Times New Roman"/>
          <w:sz w:val="24"/>
          <w:szCs w:val="24"/>
        </w:rPr>
        <w:t xml:space="preserve">The graph shows our best strategy </w:t>
      </w:r>
      <w:r w:rsidR="00140C8C" w:rsidRPr="00227DFC">
        <w:rPr>
          <w:rFonts w:ascii="Times New Roman" w:eastAsia="宋体" w:hAnsi="Times New Roman" w:cs="Times New Roman"/>
          <w:sz w:val="24"/>
          <w:szCs w:val="24"/>
        </w:rPr>
        <w:t>for</w:t>
      </w:r>
      <w:r w:rsidR="00ED710D" w:rsidRPr="00227DF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227DFC">
        <w:rPr>
          <w:rFonts w:ascii="Times New Roman" w:eastAsia="宋体" w:hAnsi="Times New Roman" w:cs="Times New Roman"/>
          <w:sz w:val="24"/>
          <w:szCs w:val="24"/>
        </w:rPr>
        <w:t>Flying Wing aircraft.</w:t>
      </w:r>
    </w:p>
    <w:p w14:paraId="184F1E0C" w14:textId="7612E2EF" w:rsidR="00046ACB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D98DB5E" w14:textId="30D02559" w:rsidR="00ED2967" w:rsidRDefault="00ED2967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>(P42)</w:t>
      </w:r>
    </w:p>
    <w:p w14:paraId="3C35A4C5" w14:textId="5295FC7C" w:rsidR="00ED2967" w:rsidRPr="00ED2967" w:rsidRDefault="00E02703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And here is the result for the TETA aircraft.</w:t>
      </w:r>
    </w:p>
    <w:p w14:paraId="1E2B8CF7" w14:textId="77777777" w:rsidR="00ED2967" w:rsidRPr="00E02703" w:rsidRDefault="00ED2967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0A4CF8E8" w14:textId="2965059A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FA76F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P4</w:t>
      </w:r>
      <w:r w:rsidR="00CD567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09D270D" w14:textId="5265D0DC" w:rsidR="002A735B" w:rsidRPr="00495093" w:rsidRDefault="00CD567D" w:rsidP="002A735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T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o conclude, a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s for 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the 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strengths</w:t>
      </w:r>
      <w:r w:rsidR="00CF5FC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of our model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, we considered various situations and used programs to simulate the process. As </w:t>
      </w:r>
      <w:r w:rsidR="00ED710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a result, the model can be accurate because of the 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multiple</w:t>
      </w:r>
      <w:r w:rsidR="00ED710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situations considered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 with</w:t>
      </w:r>
      <w:r w:rsidR="00ED710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universal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ity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and efficien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cy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due to the usage of programs.</w:t>
      </w:r>
    </w:p>
    <w:p w14:paraId="2B3D6648" w14:textId="77777777" w:rsidR="00CF5FC7" w:rsidRPr="00495093" w:rsidRDefault="00CF5FC7" w:rsidP="002A735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67EFE4C1" w14:textId="708D7D42" w:rsidR="002A735B" w:rsidRPr="00495093" w:rsidRDefault="002A735B" w:rsidP="002A735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And for the weaknesses, we introduced many variables</w:t>
      </w:r>
      <w:r w:rsidR="0086104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="0086104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some of which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are a bit abstract, making our model complex. And the strict boarding sequences make it difficult to operate.</w:t>
      </w:r>
    </w:p>
    <w:p w14:paraId="75F2416C" w14:textId="77777777" w:rsidR="00046ACB" w:rsidRPr="00495093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9BC2649" w14:textId="77777777" w:rsidR="00046ACB" w:rsidRPr="00495093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B1861CA" w14:textId="1B26052E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510FA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P4</w:t>
      </w:r>
      <w:r w:rsidR="00CD567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456846F" w14:textId="09186455" w:rsidR="008F33E8" w:rsidRPr="00495093" w:rsidRDefault="00CD567D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Last but not least,</w:t>
      </w:r>
      <w:r w:rsidR="0086104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we write a letter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to provide the airline executives with some suggestions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. First, we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point out two </w:t>
      </w:r>
      <w:r w:rsidR="0042033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critical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factors</w:t>
      </w:r>
      <w:r w:rsidR="003D0E4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: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hommization and efficiency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Secondly, we draw a simple chart to illustrate our plan</w:t>
      </w:r>
      <w:r w:rsidR="00EE205D" w:rsidRPr="00495093">
        <w:rPr>
          <w:rFonts w:ascii="Times New Roman" w:eastAsia="宋体" w:hAnsi="Times New Roman" w:cs="Times New Roman"/>
          <w:sz w:val="24"/>
          <w:szCs w:val="24"/>
        </w:rPr>
        <w:t xml:space="preserve"> and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offer some simple tips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Airline executives need to prevent passengers from being stuck in aisles, provide </w:t>
      </w:r>
      <w:r w:rsidR="00D86CE4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them with enough space to place their luggage, and avoid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queue-jumping.</w:t>
      </w:r>
    </w:p>
    <w:sectPr w:rsidR="008F33E8" w:rsidRPr="004950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BEA5EE1" w14:textId="77777777" w:rsidR="00E46165" w:rsidRDefault="00E46165" w:rsidP="00294DEE">
      <w:r>
        <w:separator/>
      </w:r>
    </w:p>
  </w:endnote>
  <w:endnote w:type="continuationSeparator" w:id="0">
    <w:p w14:paraId="08CF7C83" w14:textId="77777777" w:rsidR="00E46165" w:rsidRDefault="00E46165" w:rsidP="00294D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580196E0-965F-4C34-84D9-75D4FEBFCFE1}"/>
    <w:embedBold r:id="rId2" w:fontKey="{4A701A01-20D2-43E8-B010-DF9000D605DC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3" w:subsetted="1" w:fontKey="{B5751DFF-8CCD-4F52-BCCA-2E741CF2961D}"/>
    <w:embedBold r:id="rId4" w:subsetted="1" w:fontKey="{FC491B40-4FF2-4AD6-9BE4-BC1EB2BFF0C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252E9287-E9A8-4DD5-8D5C-E5FD4AE79E35}"/>
    <w:embedBold r:id="rId6" w:fontKey="{656FD9F9-0BAA-4094-8404-72F147B4E1E4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22A89C86-AEB9-4DF6-953B-F425EB393D9A}"/>
    <w:embedBold r:id="rId8" w:fontKey="{436921EE-3C2C-4025-B133-94E437513373}"/>
    <w:embedItalic r:id="rId9" w:fontKey="{75991BA4-4C5F-4892-ABCD-A1986A55B5EF}"/>
    <w:embedBoldItalic r:id="rId10" w:fontKey="{7252A536-107D-4F0B-99A6-A87629FAB510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2373F1B" w14:textId="77777777" w:rsidR="00E46165" w:rsidRDefault="00E46165" w:rsidP="00294DEE">
      <w:r>
        <w:separator/>
      </w:r>
    </w:p>
  </w:footnote>
  <w:footnote w:type="continuationSeparator" w:id="0">
    <w:p w14:paraId="2710FDAC" w14:textId="77777777" w:rsidR="00E46165" w:rsidRDefault="00E46165" w:rsidP="00294D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B853E05"/>
    <w:multiLevelType w:val="multilevel"/>
    <w:tmpl w:val="63D8C3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655963E3"/>
    <w:multiLevelType w:val="hybridMultilevel"/>
    <w:tmpl w:val="845E9AFA"/>
    <w:lvl w:ilvl="0" w:tplc="EF1A543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2E29516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D25ABA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B01E28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50A87C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EDC3A52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F0A0928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E4AF5A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D3CB0D8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embedTrueTypeFonts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33E8"/>
    <w:rsid w:val="00003338"/>
    <w:rsid w:val="0002432C"/>
    <w:rsid w:val="000318A8"/>
    <w:rsid w:val="0003328A"/>
    <w:rsid w:val="000340AD"/>
    <w:rsid w:val="000348B7"/>
    <w:rsid w:val="000354A7"/>
    <w:rsid w:val="00046ACB"/>
    <w:rsid w:val="0006185C"/>
    <w:rsid w:val="0006297D"/>
    <w:rsid w:val="000770F8"/>
    <w:rsid w:val="000B6FB6"/>
    <w:rsid w:val="000C225A"/>
    <w:rsid w:val="000E5486"/>
    <w:rsid w:val="000E711D"/>
    <w:rsid w:val="000F0D29"/>
    <w:rsid w:val="000F590B"/>
    <w:rsid w:val="00112817"/>
    <w:rsid w:val="00130623"/>
    <w:rsid w:val="00140C8C"/>
    <w:rsid w:val="00157C5A"/>
    <w:rsid w:val="00181995"/>
    <w:rsid w:val="001B48CA"/>
    <w:rsid w:val="001B654E"/>
    <w:rsid w:val="001D0034"/>
    <w:rsid w:val="001E1F8E"/>
    <w:rsid w:val="002053AE"/>
    <w:rsid w:val="00210918"/>
    <w:rsid w:val="00227DFC"/>
    <w:rsid w:val="00247B57"/>
    <w:rsid w:val="00276A2F"/>
    <w:rsid w:val="00284034"/>
    <w:rsid w:val="00294DEE"/>
    <w:rsid w:val="002A1222"/>
    <w:rsid w:val="002A6FE4"/>
    <w:rsid w:val="002A735B"/>
    <w:rsid w:val="002B4AA9"/>
    <w:rsid w:val="002C52BB"/>
    <w:rsid w:val="002D0835"/>
    <w:rsid w:val="002D49BB"/>
    <w:rsid w:val="002D62F0"/>
    <w:rsid w:val="00305005"/>
    <w:rsid w:val="0032280C"/>
    <w:rsid w:val="00324170"/>
    <w:rsid w:val="003260C8"/>
    <w:rsid w:val="00332803"/>
    <w:rsid w:val="00337A29"/>
    <w:rsid w:val="003650B4"/>
    <w:rsid w:val="003724A2"/>
    <w:rsid w:val="003871FC"/>
    <w:rsid w:val="00390E40"/>
    <w:rsid w:val="00392B44"/>
    <w:rsid w:val="003B04A8"/>
    <w:rsid w:val="003C2963"/>
    <w:rsid w:val="003D0E47"/>
    <w:rsid w:val="003D2EE6"/>
    <w:rsid w:val="003E7FA2"/>
    <w:rsid w:val="004147F8"/>
    <w:rsid w:val="00414976"/>
    <w:rsid w:val="00420336"/>
    <w:rsid w:val="00433B12"/>
    <w:rsid w:val="00437BCA"/>
    <w:rsid w:val="00487C16"/>
    <w:rsid w:val="00490331"/>
    <w:rsid w:val="00491D1C"/>
    <w:rsid w:val="00495093"/>
    <w:rsid w:val="004C6064"/>
    <w:rsid w:val="004D3408"/>
    <w:rsid w:val="004D6771"/>
    <w:rsid w:val="004D6981"/>
    <w:rsid w:val="004E7E5D"/>
    <w:rsid w:val="004F3775"/>
    <w:rsid w:val="00510FA6"/>
    <w:rsid w:val="00515960"/>
    <w:rsid w:val="00533F20"/>
    <w:rsid w:val="0053703B"/>
    <w:rsid w:val="005449C6"/>
    <w:rsid w:val="00561247"/>
    <w:rsid w:val="00592478"/>
    <w:rsid w:val="005C10DF"/>
    <w:rsid w:val="005C1B51"/>
    <w:rsid w:val="005D7049"/>
    <w:rsid w:val="005E061B"/>
    <w:rsid w:val="005E401B"/>
    <w:rsid w:val="005F717E"/>
    <w:rsid w:val="00604B6A"/>
    <w:rsid w:val="00614D8F"/>
    <w:rsid w:val="00634DE7"/>
    <w:rsid w:val="006543E5"/>
    <w:rsid w:val="00671C8B"/>
    <w:rsid w:val="00696DDA"/>
    <w:rsid w:val="006A00E5"/>
    <w:rsid w:val="006A4DAD"/>
    <w:rsid w:val="006B60E8"/>
    <w:rsid w:val="006D33D7"/>
    <w:rsid w:val="00707B62"/>
    <w:rsid w:val="007164A5"/>
    <w:rsid w:val="007314D7"/>
    <w:rsid w:val="00732B75"/>
    <w:rsid w:val="00752507"/>
    <w:rsid w:val="00795EDA"/>
    <w:rsid w:val="007A022D"/>
    <w:rsid w:val="007B1C8E"/>
    <w:rsid w:val="007C4B82"/>
    <w:rsid w:val="007E1780"/>
    <w:rsid w:val="007E35A7"/>
    <w:rsid w:val="007E4F41"/>
    <w:rsid w:val="007F7F9A"/>
    <w:rsid w:val="00823B0E"/>
    <w:rsid w:val="00836773"/>
    <w:rsid w:val="008373F3"/>
    <w:rsid w:val="00845606"/>
    <w:rsid w:val="0086104D"/>
    <w:rsid w:val="008703FF"/>
    <w:rsid w:val="00881654"/>
    <w:rsid w:val="008875EE"/>
    <w:rsid w:val="008B10B9"/>
    <w:rsid w:val="008C3406"/>
    <w:rsid w:val="008D1DDC"/>
    <w:rsid w:val="008F33E8"/>
    <w:rsid w:val="008F4A6D"/>
    <w:rsid w:val="008F59C0"/>
    <w:rsid w:val="00902026"/>
    <w:rsid w:val="009059DB"/>
    <w:rsid w:val="00915FE3"/>
    <w:rsid w:val="00942A1A"/>
    <w:rsid w:val="00945A9B"/>
    <w:rsid w:val="009466AC"/>
    <w:rsid w:val="00986B95"/>
    <w:rsid w:val="009902A1"/>
    <w:rsid w:val="009C117E"/>
    <w:rsid w:val="009C72E9"/>
    <w:rsid w:val="009D7A79"/>
    <w:rsid w:val="00A00789"/>
    <w:rsid w:val="00A17F52"/>
    <w:rsid w:val="00A25109"/>
    <w:rsid w:val="00A272FF"/>
    <w:rsid w:val="00A5014A"/>
    <w:rsid w:val="00A54707"/>
    <w:rsid w:val="00A578A2"/>
    <w:rsid w:val="00A76312"/>
    <w:rsid w:val="00B30B99"/>
    <w:rsid w:val="00B40746"/>
    <w:rsid w:val="00B41774"/>
    <w:rsid w:val="00B4397D"/>
    <w:rsid w:val="00B44A46"/>
    <w:rsid w:val="00B52665"/>
    <w:rsid w:val="00B66791"/>
    <w:rsid w:val="00B7581E"/>
    <w:rsid w:val="00B80171"/>
    <w:rsid w:val="00BB4641"/>
    <w:rsid w:val="00BB55DC"/>
    <w:rsid w:val="00BB5C85"/>
    <w:rsid w:val="00BE2CB8"/>
    <w:rsid w:val="00BF149A"/>
    <w:rsid w:val="00BF62BE"/>
    <w:rsid w:val="00C04119"/>
    <w:rsid w:val="00C17EB0"/>
    <w:rsid w:val="00C23D4F"/>
    <w:rsid w:val="00C30098"/>
    <w:rsid w:val="00C318DF"/>
    <w:rsid w:val="00C8489B"/>
    <w:rsid w:val="00C9068A"/>
    <w:rsid w:val="00C91A9B"/>
    <w:rsid w:val="00CA1B6A"/>
    <w:rsid w:val="00CC15E8"/>
    <w:rsid w:val="00CC20F3"/>
    <w:rsid w:val="00CD567D"/>
    <w:rsid w:val="00CF09A2"/>
    <w:rsid w:val="00CF179C"/>
    <w:rsid w:val="00CF5FC7"/>
    <w:rsid w:val="00D146EE"/>
    <w:rsid w:val="00D15E7F"/>
    <w:rsid w:val="00D26364"/>
    <w:rsid w:val="00D339D3"/>
    <w:rsid w:val="00D37DD2"/>
    <w:rsid w:val="00D71934"/>
    <w:rsid w:val="00D86CE4"/>
    <w:rsid w:val="00D911B2"/>
    <w:rsid w:val="00D92521"/>
    <w:rsid w:val="00D9689D"/>
    <w:rsid w:val="00D97C91"/>
    <w:rsid w:val="00DA0F20"/>
    <w:rsid w:val="00DA1830"/>
    <w:rsid w:val="00DC5B63"/>
    <w:rsid w:val="00DD0C7E"/>
    <w:rsid w:val="00DD7C90"/>
    <w:rsid w:val="00DF7C48"/>
    <w:rsid w:val="00E01149"/>
    <w:rsid w:val="00E01A26"/>
    <w:rsid w:val="00E02703"/>
    <w:rsid w:val="00E0586D"/>
    <w:rsid w:val="00E122E6"/>
    <w:rsid w:val="00E13AB0"/>
    <w:rsid w:val="00E143F4"/>
    <w:rsid w:val="00E20A2C"/>
    <w:rsid w:val="00E40AE8"/>
    <w:rsid w:val="00E46165"/>
    <w:rsid w:val="00E544D2"/>
    <w:rsid w:val="00E56B7F"/>
    <w:rsid w:val="00E635FA"/>
    <w:rsid w:val="00E74617"/>
    <w:rsid w:val="00E8208E"/>
    <w:rsid w:val="00E8433A"/>
    <w:rsid w:val="00E96BDF"/>
    <w:rsid w:val="00EA6177"/>
    <w:rsid w:val="00EB58FA"/>
    <w:rsid w:val="00EC32AF"/>
    <w:rsid w:val="00ED26BC"/>
    <w:rsid w:val="00ED2967"/>
    <w:rsid w:val="00ED5C1C"/>
    <w:rsid w:val="00ED710D"/>
    <w:rsid w:val="00EE205D"/>
    <w:rsid w:val="00F1072D"/>
    <w:rsid w:val="00F20290"/>
    <w:rsid w:val="00F434EE"/>
    <w:rsid w:val="00F60C2F"/>
    <w:rsid w:val="00F66830"/>
    <w:rsid w:val="00F77B28"/>
    <w:rsid w:val="00FA3278"/>
    <w:rsid w:val="00FA76F8"/>
    <w:rsid w:val="00FB43CB"/>
    <w:rsid w:val="00FD2BA2"/>
    <w:rsid w:val="00FE5B6C"/>
    <w:rsid w:val="00FE5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34CAC0"/>
  <w15:docId w15:val="{383C342F-F4FB-433C-AE74-ECBA3A949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F33E8"/>
    <w:pPr>
      <w:widowControl w:val="0"/>
      <w:jc w:val="both"/>
    </w:pPr>
    <w:rPr>
      <w:kern w:val="2"/>
      <w:sz w:val="21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8F33E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F33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8F33E8"/>
    <w:rPr>
      <w:rFonts w:asciiTheme="majorHAnsi" w:eastAsiaTheme="majorEastAsia" w:hAnsiTheme="majorHAnsi" w:cstheme="majorBidi"/>
      <w:b/>
      <w:bCs/>
      <w:kern w:val="2"/>
      <w:sz w:val="32"/>
      <w:szCs w:val="32"/>
      <w:lang w:val="en-US"/>
    </w:rPr>
  </w:style>
  <w:style w:type="character" w:customStyle="1" w:styleId="30">
    <w:name w:val="标题 3 字符"/>
    <w:basedOn w:val="a0"/>
    <w:link w:val="3"/>
    <w:uiPriority w:val="9"/>
    <w:rsid w:val="008F33E8"/>
    <w:rPr>
      <w:b/>
      <w:bCs/>
      <w:kern w:val="2"/>
      <w:sz w:val="32"/>
      <w:szCs w:val="32"/>
      <w:lang w:val="en-US"/>
    </w:rPr>
  </w:style>
  <w:style w:type="paragraph" w:styleId="a3">
    <w:name w:val="header"/>
    <w:basedOn w:val="a"/>
    <w:link w:val="a4"/>
    <w:uiPriority w:val="99"/>
    <w:unhideWhenUsed/>
    <w:rsid w:val="00294D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4DEE"/>
    <w:rPr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4D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4DEE"/>
    <w:rPr>
      <w:kern w:val="2"/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332803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332803"/>
    <w:rPr>
      <w:kern w:val="2"/>
      <w:sz w:val="18"/>
      <w:szCs w:val="18"/>
    </w:rPr>
  </w:style>
  <w:style w:type="character" w:styleId="a9">
    <w:name w:val="Placeholder Text"/>
    <w:basedOn w:val="a0"/>
    <w:uiPriority w:val="99"/>
    <w:semiHidden/>
    <w:rsid w:val="00BB5C85"/>
    <w:rPr>
      <w:color w:val="808080"/>
    </w:rPr>
  </w:style>
  <w:style w:type="paragraph" w:styleId="aa">
    <w:name w:val="Title"/>
    <w:basedOn w:val="a"/>
    <w:next w:val="a"/>
    <w:link w:val="ab"/>
    <w:uiPriority w:val="10"/>
    <w:qFormat/>
    <w:rsid w:val="0049509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495093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c">
    <w:name w:val="List Paragraph"/>
    <w:basedOn w:val="a"/>
    <w:uiPriority w:val="34"/>
    <w:qFormat/>
    <w:rsid w:val="0049509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171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82688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4055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2940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85484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6</Pages>
  <Words>1624</Words>
  <Characters>9262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10865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stOOrz</dc:creator>
  <cp:keywords/>
  <dc:description/>
  <cp:lastModifiedBy>Allan</cp:lastModifiedBy>
  <cp:revision>28</cp:revision>
  <dcterms:created xsi:type="dcterms:W3CDTF">2022-04-16T12:05:00Z</dcterms:created>
  <dcterms:modified xsi:type="dcterms:W3CDTF">2022-04-16T13:54:00Z</dcterms:modified>
  <cp:category/>
</cp:coreProperties>
</file>